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551B4" w:rsidRPr="006551B4" w:rsidTr="00B27871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6551B4" w:rsidRPr="006551B4" w:rsidRDefault="006551B4" w:rsidP="006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1440" w:rsidRPr="006551B4" w:rsidRDefault="000C1440" w:rsidP="000C1440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РАЙОН ОРЕНБУРГСКОЙ ОБЛАСТИ</w:t>
            </w:r>
          </w:p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551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551B4" w:rsidRPr="006551B4" w:rsidTr="00B2787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51B4" w:rsidRPr="006551B4" w:rsidRDefault="006551B4" w:rsidP="0065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A68F5" w:rsidRDefault="00276073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-1686560</wp:posOffset>
            </wp:positionV>
            <wp:extent cx="443865" cy="495300"/>
            <wp:effectExtent l="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D22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07.10.2022</w:t>
      </w:r>
      <w:r w:rsid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7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A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1131 </w:t>
      </w:r>
      <w:proofErr w:type="spellStart"/>
      <w:r w:rsidR="00A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</w:p>
    <w:p w:rsidR="000C1440" w:rsidRDefault="000C1440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40" w:rsidRDefault="005A68F5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551B4" w:rsidRPr="006551B4" w:rsidRDefault="000C1440" w:rsidP="005A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51B4" w:rsidRPr="0065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7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1B4" w:rsidRPr="006551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6551B4" w:rsidRPr="006551B4" w:rsidRDefault="006551B4" w:rsidP="0065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B4" w:rsidRDefault="00DD6A0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</w:p>
    <w:p w:rsidR="00DD6A06" w:rsidRDefault="00DD6A0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Грачевский район</w:t>
      </w:r>
    </w:p>
    <w:p w:rsidR="00DD6A06" w:rsidRDefault="00DD6A0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A7EB5" w:rsidRDefault="00FA7EB5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A6" w:rsidRDefault="004604A6" w:rsidP="006551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B5" w:rsidRPr="006551B4" w:rsidRDefault="00FA7EB5" w:rsidP="00572D08">
      <w:pPr>
        <w:keepNext/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оказания имущественной поддержки субъектам малого и среднего предпринимательства и </w:t>
      </w:r>
      <w:r w:rsidR="00935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образующим инфраструктуру поддержки субъектов малого и среднего предпринимательства, руководствуясь ст. 18 Федерального закона от 24.07.2007 г. № 209-ФЗ «О развитии малого и среднего предпринимательства в Российской Федерации» п о с т а н о в л я ю: </w:t>
      </w:r>
    </w:p>
    <w:p w:rsidR="006551B4" w:rsidRPr="006551B4" w:rsidRDefault="006551B4" w:rsidP="00572D08">
      <w:pPr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DD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Грачевский район Оренбургской области от 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D6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6A0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590</w:t>
      </w:r>
      <w:r w:rsidR="00DD6A0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5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6073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муниципального образования Грачевский район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A48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731D" w:rsidRPr="0035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приложению,</w:t>
      </w:r>
      <w:r w:rsidR="005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35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дополнением перечня</w:t>
      </w:r>
      <w:r w:rsidR="005A4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073" w:rsidRDefault="00276073" w:rsidP="00572D08">
      <w:pPr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Перечень муниципального имущества муниципального образования Грачевский район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604A6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4604A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604A6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информационном сайте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Грачевский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</w:t>
      </w:r>
      <w:hyperlink r:id="rId6" w:history="1">
        <w:r w:rsidRPr="008523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523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523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право-грачевка.рф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40" w:rsidRDefault="000C1440" w:rsidP="00572D08">
      <w:pPr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Постановление 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723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736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постановление администрации муниципального образования Грачевский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 Оренбургской области от 25.10.2018 № 590-п» </w:t>
      </w:r>
      <w:r w:rsidR="009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6551B4" w:rsidRPr="006551B4" w:rsidRDefault="000C1440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экономическому развитию-начальника отдела экономики.</w:t>
      </w:r>
    </w:p>
    <w:p w:rsidR="006551B4" w:rsidRPr="006551B4" w:rsidRDefault="006551B4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6551B4" w:rsidRPr="006551B4" w:rsidRDefault="006551B4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73" w:rsidRDefault="00276073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B4" w:rsidRDefault="00A44C9D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1B4"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Филатов</w:t>
      </w:r>
    </w:p>
    <w:p w:rsidR="000C1440" w:rsidRDefault="000C1440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A6" w:rsidRPr="006551B4" w:rsidRDefault="004604A6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73" w:rsidRDefault="00276073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6073" w:rsidRDefault="000C1440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51B4"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</w:t>
      </w:r>
      <w:r w:rsidR="00276073"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073"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ществом, организационно-правовому</w:t>
      </w:r>
      <w:r w:rsidR="00276073"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073"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</w:t>
      </w:r>
      <w:r w:rsidR="004604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073" w:rsidRPr="000C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экологии и имущественных отношений Оренбургской области.</w:t>
      </w:r>
    </w:p>
    <w:p w:rsidR="000C1440" w:rsidRDefault="000C1440" w:rsidP="00572D0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440" w:rsidRDefault="000C1440" w:rsidP="000C14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73" w:rsidRPr="0019009A" w:rsidRDefault="006551B4" w:rsidP="002760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7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6073"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 </w:t>
      </w:r>
    </w:p>
    <w:p w:rsidR="00276073" w:rsidRPr="0019009A" w:rsidRDefault="00276073" w:rsidP="002760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</w:t>
      </w:r>
      <w:r w:rsidR="006A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bookmarkStart w:id="0" w:name="_GoBack"/>
      <w:bookmarkEnd w:id="0"/>
      <w:r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</w:t>
      </w:r>
    </w:p>
    <w:p w:rsidR="00276073" w:rsidRPr="0019009A" w:rsidRDefault="00276073" w:rsidP="002760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  <w:r w:rsidR="006A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района </w:t>
      </w:r>
    </w:p>
    <w:p w:rsidR="00276073" w:rsidRPr="0019009A" w:rsidRDefault="00276073" w:rsidP="00276073">
      <w:pPr>
        <w:jc w:val="right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  <w:r w:rsidR="00D26B9F"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BE150B"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A90D2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07.10.2022 </w:t>
      </w:r>
      <w:r w:rsidRPr="00190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Pr="0019009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A90D2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1131 п</w:t>
      </w:r>
    </w:p>
    <w:p w:rsidR="00276073" w:rsidRPr="0019009A" w:rsidRDefault="00276073" w:rsidP="0027607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009A">
        <w:rPr>
          <w:rFonts w:ascii="Times New Roman" w:hAnsi="Times New Roman" w:cs="Times New Roman"/>
          <w:b/>
          <w:sz w:val="27"/>
          <w:szCs w:val="27"/>
        </w:rPr>
        <w:t>Перечень муниципального имущества муниципального образования Грачевский район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604A6" w:rsidRPr="0019009A">
        <w:rPr>
          <w:rFonts w:ascii="Times New Roman" w:hAnsi="Times New Roman" w:cs="Times New Roman"/>
          <w:b/>
          <w:sz w:val="27"/>
          <w:szCs w:val="27"/>
        </w:rPr>
        <w:t xml:space="preserve">, а также </w:t>
      </w:r>
      <w:proofErr w:type="spellStart"/>
      <w:r w:rsidR="004604A6" w:rsidRPr="0019009A">
        <w:rPr>
          <w:rFonts w:ascii="Times New Roman" w:hAnsi="Times New Roman" w:cs="Times New Roman"/>
          <w:b/>
          <w:sz w:val="27"/>
          <w:szCs w:val="27"/>
        </w:rPr>
        <w:t>самозанятым</w:t>
      </w:r>
      <w:proofErr w:type="spellEnd"/>
      <w:r w:rsidR="004604A6" w:rsidRPr="0019009A">
        <w:rPr>
          <w:rFonts w:ascii="Times New Roman" w:hAnsi="Times New Roman" w:cs="Times New Roman"/>
          <w:b/>
          <w:sz w:val="27"/>
          <w:szCs w:val="27"/>
        </w:rPr>
        <w:t xml:space="preserve"> гражданам</w:t>
      </w:r>
    </w:p>
    <w:p w:rsidR="00276073" w:rsidRPr="0019009A" w:rsidRDefault="00276073" w:rsidP="0027607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4"/>
        <w:gridCol w:w="2700"/>
        <w:gridCol w:w="2533"/>
        <w:gridCol w:w="1134"/>
        <w:gridCol w:w="2404"/>
      </w:tblGrid>
      <w:tr w:rsidR="00276073" w:rsidRPr="0019009A" w:rsidTr="004340A6">
        <w:tc>
          <w:tcPr>
            <w:tcW w:w="574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700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533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 имущества, кадастровый номер</w:t>
            </w:r>
          </w:p>
        </w:tc>
        <w:tc>
          <w:tcPr>
            <w:tcW w:w="1134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Арендуемая площадь</w:t>
            </w:r>
          </w:p>
        </w:tc>
        <w:tc>
          <w:tcPr>
            <w:tcW w:w="2404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Цель использования имущества</w:t>
            </w:r>
          </w:p>
        </w:tc>
      </w:tr>
      <w:tr w:rsidR="00276073" w:rsidRPr="0019009A" w:rsidTr="004340A6">
        <w:tc>
          <w:tcPr>
            <w:tcW w:w="574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00" w:type="dxa"/>
          </w:tcPr>
          <w:p w:rsidR="00276073" w:rsidRPr="0019009A" w:rsidRDefault="00276073" w:rsidP="002760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Здание школы, с. Покровка, ул. Набережная, д. 1 «А»</w:t>
            </w:r>
          </w:p>
        </w:tc>
        <w:tc>
          <w:tcPr>
            <w:tcW w:w="2533" w:type="dxa"/>
          </w:tcPr>
          <w:p w:rsidR="00276073" w:rsidRPr="0019009A" w:rsidRDefault="00276073" w:rsidP="002760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461821, Оренбургская область, Грачевский район, Новоникольский сельсовет, с. Покровка, ул. Набережная, д. 1 «А»</w:t>
            </w:r>
          </w:p>
        </w:tc>
        <w:tc>
          <w:tcPr>
            <w:tcW w:w="1134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342,90 кв.м.</w:t>
            </w:r>
          </w:p>
        </w:tc>
        <w:tc>
          <w:tcPr>
            <w:tcW w:w="2404" w:type="dxa"/>
          </w:tcPr>
          <w:p w:rsidR="00276073" w:rsidRPr="0019009A" w:rsidRDefault="00276073" w:rsidP="002760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Административно- хозяйственное использование</w:t>
            </w:r>
          </w:p>
        </w:tc>
      </w:tr>
      <w:tr w:rsidR="00276073" w:rsidRPr="0019009A" w:rsidTr="004340A6">
        <w:tc>
          <w:tcPr>
            <w:tcW w:w="574" w:type="dxa"/>
          </w:tcPr>
          <w:p w:rsidR="00276073" w:rsidRPr="0019009A" w:rsidRDefault="004604A6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76073"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2700" w:type="dxa"/>
          </w:tcPr>
          <w:p w:rsidR="00276073" w:rsidRPr="0019009A" w:rsidRDefault="00276073" w:rsidP="002760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Здание детского сада, с. </w:t>
            </w:r>
            <w:proofErr w:type="spellStart"/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Малояшкино</w:t>
            </w:r>
            <w:proofErr w:type="spellEnd"/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, ул. Школьная, д.18</w:t>
            </w:r>
          </w:p>
        </w:tc>
        <w:tc>
          <w:tcPr>
            <w:tcW w:w="2533" w:type="dxa"/>
          </w:tcPr>
          <w:p w:rsidR="00276073" w:rsidRPr="0019009A" w:rsidRDefault="00276073" w:rsidP="002760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461823, Оренбургская область, Грачевский район, Старояшкинский сельсовет, с. </w:t>
            </w:r>
            <w:proofErr w:type="spellStart"/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Малояшкино</w:t>
            </w:r>
            <w:proofErr w:type="spellEnd"/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, ул. Школьная, д. 18</w:t>
            </w:r>
          </w:p>
        </w:tc>
        <w:tc>
          <w:tcPr>
            <w:tcW w:w="1134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145,80 кв.м. </w:t>
            </w:r>
          </w:p>
        </w:tc>
        <w:tc>
          <w:tcPr>
            <w:tcW w:w="2404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Административно- хозяйственное использование</w:t>
            </w:r>
          </w:p>
        </w:tc>
      </w:tr>
      <w:tr w:rsidR="00276073" w:rsidRPr="0019009A" w:rsidTr="004340A6">
        <w:tc>
          <w:tcPr>
            <w:tcW w:w="574" w:type="dxa"/>
          </w:tcPr>
          <w:p w:rsidR="00276073" w:rsidRPr="0019009A" w:rsidRDefault="004604A6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76073" w:rsidRPr="0019009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00" w:type="dxa"/>
          </w:tcPr>
          <w:p w:rsidR="00276073" w:rsidRPr="0019009A" w:rsidRDefault="00276073" w:rsidP="002760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56:10:1002001:125, с. </w:t>
            </w:r>
            <w:proofErr w:type="spellStart"/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Малояшкино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276073" w:rsidRPr="0019009A" w:rsidRDefault="00276073" w:rsidP="002760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Оренбургская область, Грачевский район, Старояшкинский сельсовет, с. </w:t>
            </w:r>
            <w:proofErr w:type="spellStart"/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Малояшкино</w:t>
            </w:r>
            <w:proofErr w:type="spellEnd"/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, ул. Школьная, д. 18</w:t>
            </w:r>
          </w:p>
        </w:tc>
        <w:tc>
          <w:tcPr>
            <w:tcW w:w="1134" w:type="dxa"/>
            <w:shd w:val="clear" w:color="auto" w:fill="auto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924  кв.м.</w:t>
            </w:r>
          </w:p>
        </w:tc>
        <w:tc>
          <w:tcPr>
            <w:tcW w:w="2404" w:type="dxa"/>
          </w:tcPr>
          <w:p w:rsidR="00276073" w:rsidRPr="0019009A" w:rsidRDefault="00276073" w:rsidP="002760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Для размещения объектов образования</w:t>
            </w:r>
          </w:p>
        </w:tc>
      </w:tr>
      <w:tr w:rsidR="00D26B9F" w:rsidRPr="0019009A" w:rsidTr="00B7299C">
        <w:tc>
          <w:tcPr>
            <w:tcW w:w="574" w:type="dxa"/>
          </w:tcPr>
          <w:p w:rsidR="00D26B9F" w:rsidRPr="0019009A" w:rsidRDefault="004604A6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736E7" w:rsidRPr="0019009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00" w:type="dxa"/>
          </w:tcPr>
          <w:p w:rsidR="00D26B9F" w:rsidRPr="0019009A" w:rsidRDefault="007736E7" w:rsidP="00D26B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Земельный участок 56:10:0308001:2</w:t>
            </w:r>
          </w:p>
        </w:tc>
        <w:tc>
          <w:tcPr>
            <w:tcW w:w="2533" w:type="dxa"/>
            <w:shd w:val="clear" w:color="auto" w:fill="auto"/>
          </w:tcPr>
          <w:p w:rsidR="00D26B9F" w:rsidRPr="0019009A" w:rsidRDefault="007736E7" w:rsidP="00D26B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Оренбургская область, Грачевский район, </w:t>
            </w:r>
            <w:r w:rsidRPr="001900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Грачевский сельсовет, земельный участок расположенный в южной части кадастрового квартала 56:10:0308001</w:t>
            </w:r>
          </w:p>
        </w:tc>
        <w:tc>
          <w:tcPr>
            <w:tcW w:w="1134" w:type="dxa"/>
            <w:shd w:val="clear" w:color="auto" w:fill="auto"/>
          </w:tcPr>
          <w:p w:rsidR="00D26B9F" w:rsidRPr="0019009A" w:rsidRDefault="007736E7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500000 кв.м.</w:t>
            </w:r>
          </w:p>
        </w:tc>
        <w:tc>
          <w:tcPr>
            <w:tcW w:w="2404" w:type="dxa"/>
          </w:tcPr>
          <w:p w:rsidR="00D26B9F" w:rsidRPr="0019009A" w:rsidRDefault="007736E7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Для строительства зверофермы</w:t>
            </w:r>
          </w:p>
        </w:tc>
      </w:tr>
      <w:tr w:rsidR="00D26B9F" w:rsidRPr="0019009A" w:rsidTr="00B7299C">
        <w:tc>
          <w:tcPr>
            <w:tcW w:w="574" w:type="dxa"/>
          </w:tcPr>
          <w:p w:rsidR="00D26B9F" w:rsidRPr="0019009A" w:rsidRDefault="004604A6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7736E7" w:rsidRPr="0019009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00" w:type="dxa"/>
          </w:tcPr>
          <w:p w:rsidR="00D26B9F" w:rsidRPr="0019009A" w:rsidRDefault="007736E7" w:rsidP="00D26B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Земельный участок 56:10:0301017:213</w:t>
            </w:r>
          </w:p>
        </w:tc>
        <w:tc>
          <w:tcPr>
            <w:tcW w:w="2533" w:type="dxa"/>
            <w:shd w:val="clear" w:color="auto" w:fill="auto"/>
          </w:tcPr>
          <w:p w:rsidR="00D26B9F" w:rsidRPr="0019009A" w:rsidRDefault="007736E7" w:rsidP="00D26B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Оренбургская область, Грачевский район, Грачевский сельсовет, с. Грачевка, ул. Тургенева, земельный участок расположенный в кадастровом квартале 56:10:0301017</w:t>
            </w:r>
          </w:p>
        </w:tc>
        <w:tc>
          <w:tcPr>
            <w:tcW w:w="1134" w:type="dxa"/>
            <w:shd w:val="clear" w:color="auto" w:fill="auto"/>
          </w:tcPr>
          <w:p w:rsidR="00D26B9F" w:rsidRPr="0019009A" w:rsidRDefault="007736E7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2200 кв.м.</w:t>
            </w:r>
          </w:p>
        </w:tc>
        <w:tc>
          <w:tcPr>
            <w:tcW w:w="2404" w:type="dxa"/>
          </w:tcPr>
          <w:p w:rsidR="00D26B9F" w:rsidRPr="0019009A" w:rsidRDefault="007736E7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Для иных видов жилой застройки</w:t>
            </w:r>
          </w:p>
        </w:tc>
      </w:tr>
      <w:tr w:rsidR="00D26B9F" w:rsidRPr="0019009A" w:rsidTr="00B7299C">
        <w:tc>
          <w:tcPr>
            <w:tcW w:w="574" w:type="dxa"/>
          </w:tcPr>
          <w:p w:rsidR="00D26B9F" w:rsidRPr="0019009A" w:rsidRDefault="004604A6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736E7" w:rsidRPr="0019009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00" w:type="dxa"/>
          </w:tcPr>
          <w:p w:rsidR="00D26B9F" w:rsidRPr="0019009A" w:rsidRDefault="007736E7" w:rsidP="007736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Земельный участок 56:10:0301009:338</w:t>
            </w:r>
          </w:p>
        </w:tc>
        <w:tc>
          <w:tcPr>
            <w:tcW w:w="2533" w:type="dxa"/>
            <w:shd w:val="clear" w:color="auto" w:fill="auto"/>
          </w:tcPr>
          <w:p w:rsidR="00D26B9F" w:rsidRPr="0019009A" w:rsidRDefault="007736E7" w:rsidP="002828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Оренбургская область, Грачевский район, Грачевский сельсовет, с. Грачевка, ул. Чапаева,17</w:t>
            </w:r>
          </w:p>
        </w:tc>
        <w:tc>
          <w:tcPr>
            <w:tcW w:w="1134" w:type="dxa"/>
            <w:shd w:val="clear" w:color="auto" w:fill="auto"/>
          </w:tcPr>
          <w:p w:rsidR="00D26B9F" w:rsidRPr="0019009A" w:rsidRDefault="007736E7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4453 кв.м.</w:t>
            </w:r>
          </w:p>
        </w:tc>
        <w:tc>
          <w:tcPr>
            <w:tcW w:w="2404" w:type="dxa"/>
          </w:tcPr>
          <w:p w:rsidR="00D26B9F" w:rsidRPr="0019009A" w:rsidRDefault="007736E7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Для многоквартирной жилой застройки</w:t>
            </w:r>
          </w:p>
        </w:tc>
      </w:tr>
      <w:tr w:rsidR="00D26B9F" w:rsidRPr="0019009A" w:rsidTr="00B7299C">
        <w:tc>
          <w:tcPr>
            <w:tcW w:w="574" w:type="dxa"/>
          </w:tcPr>
          <w:p w:rsidR="00D26B9F" w:rsidRPr="0019009A" w:rsidRDefault="004604A6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736E7" w:rsidRPr="0019009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00" w:type="dxa"/>
          </w:tcPr>
          <w:p w:rsidR="00D26B9F" w:rsidRPr="0019009A" w:rsidRDefault="007736E7" w:rsidP="007736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Земельный участок 56:10:0301004:348</w:t>
            </w:r>
          </w:p>
        </w:tc>
        <w:tc>
          <w:tcPr>
            <w:tcW w:w="2533" w:type="dxa"/>
            <w:shd w:val="clear" w:color="auto" w:fill="auto"/>
          </w:tcPr>
          <w:p w:rsidR="00D26B9F" w:rsidRPr="0019009A" w:rsidRDefault="007736E7" w:rsidP="00D26B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Оренбургская область, Грачевский район, Грачевский сельсовет, с. Грачевка, ул. Зеленая, 34 а</w:t>
            </w:r>
          </w:p>
        </w:tc>
        <w:tc>
          <w:tcPr>
            <w:tcW w:w="1134" w:type="dxa"/>
            <w:shd w:val="clear" w:color="auto" w:fill="auto"/>
          </w:tcPr>
          <w:p w:rsidR="00D26B9F" w:rsidRPr="0019009A" w:rsidRDefault="007736E7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1200 кв.м.</w:t>
            </w:r>
          </w:p>
        </w:tc>
        <w:tc>
          <w:tcPr>
            <w:tcW w:w="2404" w:type="dxa"/>
          </w:tcPr>
          <w:p w:rsidR="00D26B9F" w:rsidRPr="0019009A" w:rsidRDefault="007736E7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Под иными объектами специального назначения</w:t>
            </w:r>
          </w:p>
        </w:tc>
      </w:tr>
      <w:tr w:rsidR="00935239" w:rsidRPr="0019009A" w:rsidTr="00B7299C">
        <w:tc>
          <w:tcPr>
            <w:tcW w:w="574" w:type="dxa"/>
          </w:tcPr>
          <w:p w:rsidR="00935239" w:rsidRPr="0019009A" w:rsidRDefault="004604A6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35239" w:rsidRPr="0019009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00" w:type="dxa"/>
          </w:tcPr>
          <w:p w:rsidR="00935239" w:rsidRPr="0019009A" w:rsidRDefault="00935239" w:rsidP="004604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Земельный участок 56:10:0</w:t>
            </w:r>
            <w:r w:rsidR="004604A6" w:rsidRPr="001900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4604A6" w:rsidRPr="0019009A">
              <w:rPr>
                <w:rFonts w:ascii="Times New Roman" w:hAnsi="Times New Roman" w:cs="Times New Roman"/>
                <w:sz w:val="27"/>
                <w:szCs w:val="27"/>
              </w:rPr>
              <w:t>1004</w:t>
            </w: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4604A6" w:rsidRPr="0019009A">
              <w:rPr>
                <w:rFonts w:ascii="Times New Roman" w:hAnsi="Times New Roman" w:cs="Times New Roman"/>
                <w:sz w:val="27"/>
                <w:szCs w:val="27"/>
              </w:rPr>
              <w:t>640</w:t>
            </w:r>
          </w:p>
        </w:tc>
        <w:tc>
          <w:tcPr>
            <w:tcW w:w="2533" w:type="dxa"/>
            <w:shd w:val="clear" w:color="auto" w:fill="auto"/>
          </w:tcPr>
          <w:p w:rsidR="00935239" w:rsidRPr="0019009A" w:rsidRDefault="00935239" w:rsidP="001900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Оренбургская область, Грачевский район, </w:t>
            </w:r>
            <w:r w:rsidR="004604A6" w:rsidRPr="0019009A">
              <w:rPr>
                <w:rFonts w:ascii="Times New Roman" w:hAnsi="Times New Roman" w:cs="Times New Roman"/>
                <w:sz w:val="27"/>
                <w:szCs w:val="27"/>
              </w:rPr>
              <w:t>Грачевский</w:t>
            </w: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сельсовет, </w:t>
            </w:r>
            <w:r w:rsidR="004604A6" w:rsidRPr="0019009A">
              <w:rPr>
                <w:rFonts w:ascii="Times New Roman" w:hAnsi="Times New Roman" w:cs="Times New Roman"/>
                <w:sz w:val="27"/>
                <w:szCs w:val="27"/>
              </w:rPr>
              <w:t>с. Грачевка, ул. Зеленая</w:t>
            </w:r>
          </w:p>
        </w:tc>
        <w:tc>
          <w:tcPr>
            <w:tcW w:w="1134" w:type="dxa"/>
            <w:shd w:val="clear" w:color="auto" w:fill="auto"/>
          </w:tcPr>
          <w:p w:rsidR="00935239" w:rsidRPr="0019009A" w:rsidRDefault="0019009A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 xml:space="preserve">2123 </w:t>
            </w:r>
            <w:r w:rsidR="00935239" w:rsidRPr="0019009A">
              <w:rPr>
                <w:rFonts w:ascii="Times New Roman" w:hAnsi="Times New Roman" w:cs="Times New Roman"/>
                <w:sz w:val="27"/>
                <w:szCs w:val="27"/>
              </w:rPr>
              <w:t>кв.м.</w:t>
            </w:r>
          </w:p>
        </w:tc>
        <w:tc>
          <w:tcPr>
            <w:tcW w:w="2404" w:type="dxa"/>
          </w:tcPr>
          <w:p w:rsidR="00935239" w:rsidRPr="0019009A" w:rsidRDefault="0019009A" w:rsidP="00D26B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09A">
              <w:rPr>
                <w:rFonts w:ascii="Times New Roman" w:hAnsi="Times New Roman" w:cs="Times New Roman"/>
                <w:sz w:val="27"/>
                <w:szCs w:val="27"/>
              </w:rPr>
              <w:t>Код 4.9.1.4- ремонт автомобилей</w:t>
            </w:r>
          </w:p>
        </w:tc>
      </w:tr>
    </w:tbl>
    <w:p w:rsidR="00276073" w:rsidRPr="00572D08" w:rsidRDefault="00276073" w:rsidP="00276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1B4" w:rsidRPr="006551B4" w:rsidRDefault="006551B4" w:rsidP="006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6F7856" w:rsidRDefault="006F7856"/>
    <w:sectPr w:rsidR="006F7856" w:rsidSect="00967E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4B2"/>
    <w:rsid w:val="00006A97"/>
    <w:rsid w:val="00070EB9"/>
    <w:rsid w:val="000C1440"/>
    <w:rsid w:val="000E1EEE"/>
    <w:rsid w:val="000F2A9A"/>
    <w:rsid w:val="0019009A"/>
    <w:rsid w:val="001A5E32"/>
    <w:rsid w:val="001B25EC"/>
    <w:rsid w:val="001F5CDC"/>
    <w:rsid w:val="00234FA8"/>
    <w:rsid w:val="00276073"/>
    <w:rsid w:val="002828E5"/>
    <w:rsid w:val="002B30BF"/>
    <w:rsid w:val="002E0F24"/>
    <w:rsid w:val="002F5AAC"/>
    <w:rsid w:val="003114B2"/>
    <w:rsid w:val="00334347"/>
    <w:rsid w:val="0035731D"/>
    <w:rsid w:val="00431FFD"/>
    <w:rsid w:val="004604A6"/>
    <w:rsid w:val="004868B9"/>
    <w:rsid w:val="004E71BD"/>
    <w:rsid w:val="00572D08"/>
    <w:rsid w:val="005A48C3"/>
    <w:rsid w:val="005A68F5"/>
    <w:rsid w:val="005B4618"/>
    <w:rsid w:val="005C3A06"/>
    <w:rsid w:val="006350D4"/>
    <w:rsid w:val="006551B4"/>
    <w:rsid w:val="00655278"/>
    <w:rsid w:val="0067464A"/>
    <w:rsid w:val="0069313B"/>
    <w:rsid w:val="006A08EA"/>
    <w:rsid w:val="006F20DD"/>
    <w:rsid w:val="006F7856"/>
    <w:rsid w:val="00732D8E"/>
    <w:rsid w:val="007736E7"/>
    <w:rsid w:val="008A697A"/>
    <w:rsid w:val="008B0F5C"/>
    <w:rsid w:val="008C5CA1"/>
    <w:rsid w:val="009204BD"/>
    <w:rsid w:val="00935239"/>
    <w:rsid w:val="00944DE4"/>
    <w:rsid w:val="00967E80"/>
    <w:rsid w:val="00990AAD"/>
    <w:rsid w:val="00A44C9D"/>
    <w:rsid w:val="00A90D22"/>
    <w:rsid w:val="00B60800"/>
    <w:rsid w:val="00B6520B"/>
    <w:rsid w:val="00BE150B"/>
    <w:rsid w:val="00BE6C9E"/>
    <w:rsid w:val="00BF2B26"/>
    <w:rsid w:val="00D26B9F"/>
    <w:rsid w:val="00D33292"/>
    <w:rsid w:val="00DB5797"/>
    <w:rsid w:val="00DD6A06"/>
    <w:rsid w:val="00E026DC"/>
    <w:rsid w:val="00E20D55"/>
    <w:rsid w:val="00E303EF"/>
    <w:rsid w:val="00F855FF"/>
    <w:rsid w:val="00FA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7607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7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4A39-D60F-483E-977C-D2F84AB7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cp:lastPrinted>2022-10-07T09:14:00Z</cp:lastPrinted>
  <dcterms:created xsi:type="dcterms:W3CDTF">2022-10-07T05:03:00Z</dcterms:created>
  <dcterms:modified xsi:type="dcterms:W3CDTF">2022-10-10T11:02:00Z</dcterms:modified>
</cp:coreProperties>
</file>